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b/>
          <w:bCs/>
          <w:sz w:val="36"/>
          <w:szCs w:val="24"/>
        </w:rPr>
      </w:pPr>
      <w:r>
        <w:rPr>
          <w:rFonts w:hint="eastAsia" w:ascii="方正小标宋简体" w:hAnsi="仿宋" w:eastAsia="方正小标宋简体"/>
          <w:b/>
          <w:bCs/>
          <w:sz w:val="36"/>
          <w:szCs w:val="24"/>
        </w:rPr>
        <w:t>天津体育学院2018级</w:t>
      </w:r>
      <w:r>
        <w:rPr>
          <w:rFonts w:hint="eastAsia" w:ascii="方正小标宋简体" w:hAnsi="仿宋" w:eastAsia="方正小标宋简体"/>
          <w:b/>
          <w:bCs/>
          <w:sz w:val="36"/>
          <w:szCs w:val="24"/>
          <w:lang w:eastAsia="zh-CN"/>
        </w:rPr>
        <w:t>博士、硕士</w:t>
      </w:r>
      <w:r>
        <w:rPr>
          <w:rFonts w:hint="eastAsia" w:ascii="方正小标宋简体" w:hAnsi="仿宋" w:eastAsia="方正小标宋简体"/>
          <w:b/>
          <w:bCs/>
          <w:sz w:val="36"/>
          <w:szCs w:val="24"/>
        </w:rPr>
        <w:t>研究生入学须知</w:t>
      </w:r>
    </w:p>
    <w:p>
      <w:pPr>
        <w:jc w:val="left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一.报到时间地址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1.报到时间：2018年9月3日(周一)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2.报到地址：天津体育学院新校区(天津市静海区团泊新城西区东海道16号)</w:t>
      </w:r>
    </w:p>
    <w:p>
      <w:pPr>
        <w:spacing w:line="44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二.报到需提交材料</w:t>
      </w:r>
    </w:p>
    <w:p>
      <w:pPr>
        <w:spacing w:line="440" w:lineRule="exac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博士研究生：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1.入学通知书</w:t>
      </w:r>
      <w:r>
        <w:rPr>
          <w:rFonts w:hint="eastAsia" w:ascii="仿宋" w:hAnsi="仿宋" w:eastAsia="仿宋"/>
          <w:sz w:val="28"/>
          <w:szCs w:val="28"/>
          <w:lang w:eastAsia="zh-CN"/>
        </w:rPr>
        <w:t>原件及复印件；</w:t>
      </w:r>
      <w:r>
        <w:rPr>
          <w:rFonts w:hint="eastAsia" w:ascii="仿宋" w:hAnsi="仿宋" w:eastAsia="仿宋"/>
          <w:sz w:val="28"/>
          <w:szCs w:val="28"/>
        </w:rPr>
        <w:t>2.博士研究生协议书(定向培养博士研究生提交)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</w:rPr>
        <w:t>3.档案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.组织关系介绍信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.身份证、毕业证、学位证原件及复印件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(本科和硕士研究生阶段)；6</w:t>
      </w:r>
      <w:r>
        <w:rPr>
          <w:rFonts w:hint="eastAsia" w:ascii="仿宋" w:hAnsi="仿宋" w:eastAsia="仿宋"/>
          <w:sz w:val="28"/>
          <w:szCs w:val="28"/>
        </w:rPr>
        <w:t>.一寸(半身、蓝底、免冠)照片六张</w:t>
      </w:r>
    </w:p>
    <w:p>
      <w:pPr>
        <w:spacing w:line="440" w:lineRule="exact"/>
        <w:ind w:firstLine="562" w:firstLineChars="200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硕士研究生：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1.入学通知书</w:t>
      </w:r>
      <w:r>
        <w:rPr>
          <w:rFonts w:hint="eastAsia" w:ascii="仿宋" w:hAnsi="仿宋" w:eastAsia="仿宋"/>
          <w:sz w:val="28"/>
          <w:szCs w:val="28"/>
          <w:lang w:eastAsia="zh-CN"/>
        </w:rPr>
        <w:t>原件及复印件</w:t>
      </w:r>
      <w:r>
        <w:rPr>
          <w:rFonts w:hint="eastAsia" w:ascii="仿宋" w:hAnsi="仿宋" w:eastAsia="仿宋"/>
          <w:sz w:val="28"/>
          <w:szCs w:val="28"/>
        </w:rPr>
        <w:t>2.政治审查表(可在研究生院网站下载)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.档案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.组织关系介绍信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.身份证、毕业证、学位证原件及复印件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.一寸(半身、蓝底、免冠)照片六张</w:t>
      </w:r>
    </w:p>
    <w:p>
      <w:pPr>
        <w:spacing w:line="44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三.档案说明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定向考生不需要转档案。非定向考生</w:t>
      </w:r>
      <w:r>
        <w:rPr>
          <w:rFonts w:hint="eastAsia" w:ascii="仿宋" w:hAnsi="仿宋" w:eastAsia="仿宋"/>
          <w:sz w:val="28"/>
          <w:szCs w:val="28"/>
          <w:lang w:eastAsia="zh-CN"/>
        </w:rPr>
        <w:t>请务必</w:t>
      </w:r>
      <w:r>
        <w:rPr>
          <w:rFonts w:hint="eastAsia" w:ascii="仿宋" w:hAnsi="仿宋" w:eastAsia="仿宋"/>
          <w:sz w:val="28"/>
          <w:szCs w:val="28"/>
        </w:rPr>
        <w:t>选择中国邮政特快专递(EMS)</w:t>
      </w:r>
      <w:r>
        <w:rPr>
          <w:rFonts w:hint="eastAsia" w:ascii="仿宋" w:hAnsi="仿宋" w:eastAsia="仿宋"/>
          <w:b/>
          <w:sz w:val="28"/>
          <w:szCs w:val="28"/>
          <w:highlight w:val="none"/>
          <w:u w:val="single"/>
        </w:rPr>
        <w:t>于2018年7月15日</w:t>
      </w:r>
      <w:r>
        <w:rPr>
          <w:rFonts w:hint="eastAsia" w:ascii="仿宋" w:hAnsi="仿宋" w:eastAsia="仿宋"/>
          <w:sz w:val="28"/>
          <w:szCs w:val="28"/>
          <w:highlight w:val="none"/>
        </w:rPr>
        <w:t>前邮寄到天津体育学院研究生招生工作办公室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，或</w:t>
      </w:r>
      <w:r>
        <w:rPr>
          <w:rFonts w:hint="eastAsia" w:ascii="仿宋" w:hAnsi="仿宋" w:eastAsia="仿宋"/>
          <w:sz w:val="28"/>
          <w:szCs w:val="28"/>
          <w:highlight w:val="none"/>
        </w:rPr>
        <w:t>于报到当天将</w:t>
      </w:r>
      <w:r>
        <w:rPr>
          <w:rFonts w:hint="eastAsia" w:ascii="仿宋" w:hAnsi="仿宋" w:eastAsia="仿宋"/>
          <w:b/>
          <w:bCs w:val="0"/>
          <w:sz w:val="28"/>
          <w:szCs w:val="28"/>
          <w:highlight w:val="none"/>
          <w:u w:val="single"/>
        </w:rPr>
        <w:t>密封完好的</w:t>
      </w:r>
      <w:r>
        <w:rPr>
          <w:rFonts w:hint="eastAsia" w:ascii="仿宋" w:hAnsi="仿宋" w:eastAsia="仿宋"/>
          <w:b/>
          <w:bCs w:val="0"/>
          <w:sz w:val="28"/>
          <w:szCs w:val="28"/>
          <w:highlight w:val="none"/>
          <w:u w:val="single"/>
          <w:lang w:eastAsia="zh-CN"/>
        </w:rPr>
        <w:t>个人</w:t>
      </w:r>
      <w:r>
        <w:rPr>
          <w:rFonts w:hint="eastAsia" w:ascii="仿宋" w:hAnsi="仿宋" w:eastAsia="仿宋"/>
          <w:b/>
          <w:bCs w:val="0"/>
          <w:sz w:val="28"/>
          <w:szCs w:val="28"/>
          <w:highlight w:val="none"/>
          <w:u w:val="single"/>
        </w:rPr>
        <w:t>档案</w:t>
      </w:r>
      <w:r>
        <w:rPr>
          <w:rFonts w:hint="eastAsia" w:ascii="仿宋" w:hAnsi="仿宋" w:eastAsia="仿宋"/>
          <w:sz w:val="28"/>
          <w:szCs w:val="28"/>
          <w:highlight w:val="none"/>
        </w:rPr>
        <w:t>交至所</w:t>
      </w:r>
      <w:r>
        <w:rPr>
          <w:rFonts w:hint="eastAsia" w:ascii="仿宋" w:hAnsi="仿宋" w:eastAsia="仿宋"/>
          <w:sz w:val="28"/>
          <w:szCs w:val="28"/>
        </w:rPr>
        <w:t>属二级学院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地址：天津市静海区团泊新城西区东海道16号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收件人：天津体育学院研究生招生工作办公室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邮政编码：301617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联系电话：022-23016498</w:t>
      </w:r>
    </w:p>
    <w:p>
      <w:pPr>
        <w:spacing w:line="44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四.党团关系说明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党、团组织关系于报到时交我校,请注意党团关系有效期，组织关系写明转至单位，具体要求如下：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1.外地学生介绍信抬头:中共天津市委教育工委组织处，由******去天津体育学院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2.本市考取研究生的</w:t>
      </w:r>
      <w:r>
        <w:rPr>
          <w:rFonts w:hint="eastAsia" w:ascii="仿宋" w:hAnsi="仿宋" w:eastAsia="仿宋"/>
          <w:sz w:val="28"/>
          <w:szCs w:val="28"/>
          <w:lang w:eastAsia="zh-CN"/>
        </w:rPr>
        <w:t>介绍信</w:t>
      </w:r>
      <w:r>
        <w:rPr>
          <w:rFonts w:hint="eastAsia" w:ascii="仿宋" w:hAnsi="仿宋" w:eastAsia="仿宋"/>
          <w:sz w:val="28"/>
          <w:szCs w:val="28"/>
        </w:rPr>
        <w:t>抬头：天津体育学院党委组织部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3.本校考取研究生的</w:t>
      </w:r>
      <w:r>
        <w:rPr>
          <w:rFonts w:hint="eastAsia" w:ascii="仿宋" w:hAnsi="仿宋" w:eastAsia="仿宋"/>
          <w:sz w:val="28"/>
          <w:szCs w:val="28"/>
          <w:lang w:eastAsia="zh-CN"/>
        </w:rPr>
        <w:t>介绍信</w:t>
      </w:r>
      <w:r>
        <w:rPr>
          <w:rFonts w:hint="eastAsia" w:ascii="仿宋" w:hAnsi="仿宋" w:eastAsia="仿宋"/>
          <w:sz w:val="28"/>
          <w:szCs w:val="28"/>
        </w:rPr>
        <w:t>抬头：天津体育学院党委组织部</w:t>
      </w:r>
    </w:p>
    <w:p>
      <w:pPr>
        <w:spacing w:line="44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五.户口迁移说明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1.天津市各区新生户口一律不迁入学校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highlight w:val="none"/>
        </w:rPr>
        <w:t>也不能办理就地农转非手续。天津市集体户口可以迁入我校集体户口。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2.外埠新生，以及入学时去参军或休学的新生，其户口应于入学报到时凭入学通知书和户口迁移证自愿迁入（迁户自愿，如不迁户，入学报到时务必在户籍科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的</w:t>
      </w:r>
      <w:r>
        <w:rPr>
          <w:rFonts w:hint="eastAsia" w:ascii="仿宋" w:hAnsi="仿宋" w:eastAsia="仿宋"/>
          <w:sz w:val="28"/>
          <w:szCs w:val="28"/>
          <w:highlight w:val="none"/>
        </w:rPr>
        <w:t>“自愿不迁户表格”里签名。外埠新生如不按期办理户口迁移手续，可能会影响今后的招聘与就业，请慎重考虑），由学校统一办理手续。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3.户口迁移地址：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u w:val="single"/>
        </w:rPr>
        <w:t>天津市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u w:val="single"/>
          <w:lang w:eastAsia="zh-CN"/>
        </w:rPr>
        <w:t>静海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u w:val="single"/>
        </w:rPr>
        <w:t>区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u w:val="single"/>
          <w:lang w:eastAsia="zh-CN"/>
        </w:rPr>
        <w:t>团泊新城西区天津体育学院</w:t>
      </w:r>
      <w:r>
        <w:rPr>
          <w:rFonts w:hint="eastAsia" w:ascii="仿宋" w:hAnsi="仿宋" w:eastAsia="仿宋"/>
          <w:sz w:val="28"/>
          <w:szCs w:val="28"/>
          <w:highlight w:val="none"/>
        </w:rPr>
        <w:t>（此地址如果写错将无法办理迁户手续）。</w:t>
      </w:r>
    </w:p>
    <w:p>
      <w:pPr>
        <w:spacing w:line="44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六.学费说明</w:t>
      </w:r>
    </w:p>
    <w:p>
      <w:pPr>
        <w:spacing w:line="440" w:lineRule="exac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全日制学术型硕士研究生学费为8000元/年，全日制专业学位硕士研究生学费10000元/年，非全日制硕士研究生学费14000元/年。博士研究生学费10000元/年。博士硕士住宿费均为1200元/年，医疗保险费待定，入学后根据个人意愿缴纳。学生所需的生活用品等一律自备。请于开学前一周登陆天津体育学院统一支付平台（http://211.68.236.115/）自主缴纳学费和住宿费。交费步骤请参照平台左侧系统公告的缴费说明操作。</w:t>
      </w:r>
    </w:p>
    <w:p>
      <w:pPr>
        <w:spacing w:line="44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★七.重要提示</w:t>
      </w:r>
    </w:p>
    <w:p>
      <w:pPr>
        <w:spacing w:line="440" w:lineRule="exact"/>
        <w:ind w:firstLine="551" w:firstLineChars="196"/>
        <w:rPr>
          <w:rFonts w:hint="eastAsia"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  <w:u w:val="single"/>
        </w:rPr>
        <w:t>1.因我校刚搬新校区，</w:t>
      </w:r>
      <w:r>
        <w:rPr>
          <w:rFonts w:hint="eastAsia" w:ascii="仿宋" w:hAnsi="仿宋" w:eastAsia="仿宋"/>
          <w:b/>
          <w:sz w:val="28"/>
          <w:szCs w:val="28"/>
          <w:u w:val="single"/>
          <w:lang w:eastAsia="zh-CN"/>
        </w:rPr>
        <w:t>二级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学院正在调整过程中。请考生在报到前密切关注研究生院网页的更新信息。</w:t>
      </w:r>
      <w:bookmarkStart w:id="0" w:name="_GoBack"/>
      <w:bookmarkEnd w:id="0"/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2.迁户学生请认真核对户口迁移证上的姓名、出生日期，相关信息与录取通知书及身份证要一致，否则将无法办理户口迁移手续；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3.户口迁移证上要注明身份证号及出生地、籍贯；迁移证上的字迹要清晰、准确，不得涂改，如有涂改，所改字迹要加盖公章；</w:t>
      </w:r>
    </w:p>
    <w:p>
      <w:pPr>
        <w:spacing w:line="440" w:lineRule="exact"/>
        <w:ind w:firstLine="548" w:firstLineChars="196"/>
        <w:rPr>
          <w:rFonts w:hint="eastAsia" w:ascii="仿宋" w:hAnsi="仿宋" w:eastAsia="仿宋"/>
          <w:b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4.入学时就去参军或休学的新生，如果想把户口迁入我校，务必在2018年10月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19</w:t>
      </w:r>
      <w:r>
        <w:rPr>
          <w:rFonts w:hint="eastAsia" w:ascii="仿宋" w:hAnsi="仿宋" w:eastAsia="仿宋"/>
          <w:sz w:val="28"/>
          <w:szCs w:val="28"/>
          <w:highlight w:val="none"/>
        </w:rPr>
        <w:t>日之前将户口迁移证交到保卫处户籍办公室（落户材料允许他人代替交付），并在“收取材料记录表”中签名，逾期户口不能迁入学校。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天津体育学院研究生院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2018年6月15日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01"/>
    <w:rsid w:val="000456E1"/>
    <w:rsid w:val="000C612F"/>
    <w:rsid w:val="001115B9"/>
    <w:rsid w:val="00187B0B"/>
    <w:rsid w:val="00210572"/>
    <w:rsid w:val="00216F9C"/>
    <w:rsid w:val="002A1429"/>
    <w:rsid w:val="002B4B28"/>
    <w:rsid w:val="002C1912"/>
    <w:rsid w:val="003B2A00"/>
    <w:rsid w:val="003C3A6A"/>
    <w:rsid w:val="00404CD2"/>
    <w:rsid w:val="004658D8"/>
    <w:rsid w:val="004B314D"/>
    <w:rsid w:val="004D5043"/>
    <w:rsid w:val="005815FA"/>
    <w:rsid w:val="00585FF4"/>
    <w:rsid w:val="006B0D26"/>
    <w:rsid w:val="007F19CC"/>
    <w:rsid w:val="00870D58"/>
    <w:rsid w:val="00897B97"/>
    <w:rsid w:val="00935467"/>
    <w:rsid w:val="009D6F83"/>
    <w:rsid w:val="00A84D01"/>
    <w:rsid w:val="00A94817"/>
    <w:rsid w:val="00B079B4"/>
    <w:rsid w:val="00B21FF9"/>
    <w:rsid w:val="00CB5F35"/>
    <w:rsid w:val="00E77C80"/>
    <w:rsid w:val="00F07F70"/>
    <w:rsid w:val="00FF4BB6"/>
    <w:rsid w:val="02412A78"/>
    <w:rsid w:val="0608422F"/>
    <w:rsid w:val="07F34E9C"/>
    <w:rsid w:val="0A8F5FCB"/>
    <w:rsid w:val="0AC00C8F"/>
    <w:rsid w:val="0BF82A32"/>
    <w:rsid w:val="0D653893"/>
    <w:rsid w:val="107E0D23"/>
    <w:rsid w:val="12371F26"/>
    <w:rsid w:val="18B119BE"/>
    <w:rsid w:val="2634009A"/>
    <w:rsid w:val="2E9503A9"/>
    <w:rsid w:val="46CB4494"/>
    <w:rsid w:val="4A320D80"/>
    <w:rsid w:val="4C962C38"/>
    <w:rsid w:val="4EC44219"/>
    <w:rsid w:val="52742E74"/>
    <w:rsid w:val="55D10A7F"/>
    <w:rsid w:val="62D17FE8"/>
    <w:rsid w:val="79026700"/>
    <w:rsid w:val="791242B6"/>
    <w:rsid w:val="7AEA5D3E"/>
    <w:rsid w:val="7B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1DDE67-04AA-456B-B919-EE0C07A4E2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203</Words>
  <Characters>1160</Characters>
  <Lines>9</Lines>
  <Paragraphs>2</Paragraphs>
  <TotalTime>9</TotalTime>
  <ScaleCrop>false</ScaleCrop>
  <LinksUpToDate>false</LinksUpToDate>
  <CharactersWithSpaces>1361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2018-05-28T00:51:00Z</dcterms:created>
  <dc:creator>user</dc:creator>
  <cp:lastModifiedBy>Administrator</cp:lastModifiedBy>
  <cp:lastPrinted>2018-06-14T01:07:00Z</cp:lastPrinted>
  <dcterms:modified xsi:type="dcterms:W3CDTF">2018-06-19T07:28:45Z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